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08" w:rsidRDefault="00D85208" w:rsidP="00D85208">
      <w:pPr>
        <w:ind w:right="-614"/>
        <w:rPr>
          <w:sz w:val="22"/>
          <w:szCs w:val="22"/>
          <w:u w:val="single"/>
        </w:rPr>
      </w:pPr>
      <w:bookmarkStart w:id="0" w:name="_GoBack"/>
      <w:bookmarkEnd w:id="0"/>
      <w:r w:rsidRPr="000F6E4C">
        <w:rPr>
          <w:sz w:val="22"/>
          <w:szCs w:val="22"/>
          <w:u w:val="single"/>
        </w:rPr>
        <w:t xml:space="preserve">Załącznik nr </w:t>
      </w:r>
      <w:r w:rsidR="00D20313">
        <w:rPr>
          <w:sz w:val="22"/>
          <w:szCs w:val="22"/>
          <w:u w:val="single"/>
        </w:rPr>
        <w:t>3</w:t>
      </w:r>
      <w:r w:rsidRPr="000F6E4C">
        <w:rPr>
          <w:sz w:val="22"/>
          <w:szCs w:val="22"/>
          <w:u w:val="single"/>
        </w:rPr>
        <w:t xml:space="preserve"> - wzór wykazu działek i ich właścicieli.</w:t>
      </w:r>
    </w:p>
    <w:p w:rsidR="00D85208" w:rsidRPr="000F6E4C" w:rsidRDefault="00D85208" w:rsidP="00D85208">
      <w:pPr>
        <w:ind w:right="-614"/>
        <w:jc w:val="center"/>
        <w:rPr>
          <w:sz w:val="16"/>
          <w:szCs w:val="16"/>
          <w:u w:val="single"/>
        </w:rPr>
      </w:pPr>
    </w:p>
    <w:p w:rsidR="00D85208" w:rsidRPr="00737024" w:rsidRDefault="00D85208" w:rsidP="00D85208"/>
    <w:p w:rsidR="00D85208" w:rsidRPr="00E67310" w:rsidRDefault="00D85208" w:rsidP="00D85208">
      <w:pPr>
        <w:tabs>
          <w:tab w:val="left" w:pos="993"/>
        </w:tabs>
        <w:ind w:left="708" w:right="-614"/>
        <w:jc w:val="both"/>
        <w:rPr>
          <w:b/>
          <w:bCs/>
          <w:sz w:val="24"/>
          <w:szCs w:val="24"/>
        </w:rPr>
      </w:pPr>
      <w:r w:rsidRPr="00E67310">
        <w:rPr>
          <w:b/>
          <w:bCs/>
          <w:sz w:val="24"/>
          <w:szCs w:val="24"/>
        </w:rPr>
        <w:t>Działki dla których prawo do dysponowania wynika z tytułu:</w:t>
      </w:r>
    </w:p>
    <w:p w:rsidR="00D85208" w:rsidRPr="00744917" w:rsidRDefault="00D85208" w:rsidP="00D85208">
      <w:pPr>
        <w:tabs>
          <w:tab w:val="num" w:pos="567"/>
        </w:tabs>
        <w:ind w:left="927" w:right="-614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własności – km …… działki nr: ……….</w:t>
      </w:r>
      <w:r w:rsidRPr="00744917">
        <w:rPr>
          <w:sz w:val="24"/>
          <w:szCs w:val="24"/>
        </w:rPr>
        <w:t xml:space="preserve"> </w:t>
      </w:r>
    </w:p>
    <w:p w:rsidR="00D85208" w:rsidRDefault="00D85208" w:rsidP="00D85208">
      <w:pPr>
        <w:numPr>
          <w:ilvl w:val="0"/>
          <w:numId w:val="2"/>
        </w:numPr>
        <w:autoSpaceDE/>
        <w:autoSpaceDN/>
        <w:ind w:right="-614"/>
        <w:jc w:val="both"/>
        <w:rPr>
          <w:sz w:val="16"/>
          <w:szCs w:val="16"/>
        </w:rPr>
      </w:pPr>
      <w:r>
        <w:rPr>
          <w:sz w:val="24"/>
          <w:szCs w:val="24"/>
        </w:rPr>
        <w:t>ze stosunku zobowiązaniowego, przewidującego uprawnienia do wykonywania robót i obiektów budowlanych</w:t>
      </w:r>
      <w:r w:rsidRPr="00F472EE">
        <w:rPr>
          <w:sz w:val="24"/>
          <w:szCs w:val="24"/>
        </w:rPr>
        <w:t xml:space="preserve"> </w:t>
      </w:r>
      <w:r>
        <w:rPr>
          <w:sz w:val="24"/>
          <w:szCs w:val="24"/>
        </w:rPr>
        <w:t>– km ……działki nr: ……….</w:t>
      </w:r>
      <w:r w:rsidRPr="00744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D85208" w:rsidRDefault="00D85208" w:rsidP="00D85208">
      <w:pPr>
        <w:ind w:left="4395" w:right="-614"/>
        <w:rPr>
          <w:sz w:val="16"/>
          <w:szCs w:val="16"/>
        </w:rPr>
      </w:pPr>
    </w:p>
    <w:p w:rsidR="00D85208" w:rsidRDefault="00D85208" w:rsidP="00D85208">
      <w:pPr>
        <w:ind w:left="4395" w:right="-614"/>
        <w:rPr>
          <w:sz w:val="16"/>
          <w:szCs w:val="16"/>
        </w:rPr>
      </w:pPr>
    </w:p>
    <w:p w:rsidR="00D85208" w:rsidRDefault="00D85208" w:rsidP="00D85208">
      <w:pPr>
        <w:ind w:left="4950" w:right="-614"/>
        <w:rPr>
          <w:b/>
          <w:bCs/>
          <w:sz w:val="24"/>
          <w:szCs w:val="24"/>
        </w:rPr>
      </w:pPr>
      <w:r>
        <w:rPr>
          <w:sz w:val="24"/>
          <w:szCs w:val="24"/>
        </w:rPr>
        <w:t>Województwo:</w:t>
      </w:r>
      <w:r>
        <w:rPr>
          <w:b/>
          <w:bCs/>
          <w:sz w:val="24"/>
          <w:szCs w:val="24"/>
        </w:rPr>
        <w:tab/>
        <w:t xml:space="preserve">              opolskie</w:t>
      </w:r>
    </w:p>
    <w:p w:rsidR="00D85208" w:rsidRDefault="00D85208" w:rsidP="00D85208">
      <w:pPr>
        <w:ind w:left="4950" w:right="-61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Jednostka ewidencyjna: </w:t>
      </w:r>
      <w:r w:rsidRPr="003B0BAC">
        <w:rPr>
          <w:b/>
          <w:bCs/>
          <w:sz w:val="24"/>
          <w:szCs w:val="24"/>
        </w:rPr>
        <w:t>Ny</w:t>
      </w:r>
      <w:r>
        <w:rPr>
          <w:b/>
          <w:bCs/>
          <w:sz w:val="24"/>
          <w:szCs w:val="24"/>
        </w:rPr>
        <w:t>sa – obszar ………</w:t>
      </w:r>
    </w:p>
    <w:p w:rsidR="00D85208" w:rsidRDefault="00D85208" w:rsidP="00D85208">
      <w:pPr>
        <w:ind w:left="4950" w:right="-614"/>
        <w:rPr>
          <w:sz w:val="24"/>
          <w:szCs w:val="24"/>
        </w:rPr>
      </w:pPr>
      <w:r>
        <w:rPr>
          <w:sz w:val="24"/>
          <w:szCs w:val="24"/>
        </w:rPr>
        <w:t>Obręb: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…………</w:t>
      </w:r>
    </w:p>
    <w:p w:rsidR="00D85208" w:rsidRDefault="00D85208" w:rsidP="00D85208">
      <w:pPr>
        <w:ind w:right="-614"/>
        <w:jc w:val="center"/>
      </w:pPr>
    </w:p>
    <w:p w:rsidR="00D85208" w:rsidRPr="000C3A39" w:rsidRDefault="00D85208" w:rsidP="00D85208">
      <w:pPr>
        <w:ind w:right="-614"/>
        <w:jc w:val="center"/>
        <w:outlineLvl w:val="0"/>
        <w:rPr>
          <w:b/>
          <w:bCs/>
          <w:sz w:val="28"/>
          <w:szCs w:val="28"/>
        </w:rPr>
      </w:pPr>
      <w:r w:rsidRPr="000C3A39">
        <w:rPr>
          <w:b/>
          <w:bCs/>
          <w:sz w:val="28"/>
          <w:szCs w:val="28"/>
        </w:rPr>
        <w:t>WYKAZ WŁAŚCICIELI (WŁADAJĄCYCH)</w:t>
      </w:r>
    </w:p>
    <w:p w:rsidR="00D85208" w:rsidRDefault="00D85208" w:rsidP="00D85208">
      <w:pPr>
        <w:ind w:right="-614"/>
        <w:jc w:val="center"/>
        <w:outlineLvl w:val="0"/>
        <w:rPr>
          <w:b/>
          <w:bCs/>
          <w:sz w:val="32"/>
          <w:szCs w:val="32"/>
        </w:rPr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851"/>
        <w:gridCol w:w="1069"/>
        <w:gridCol w:w="4002"/>
        <w:gridCol w:w="3573"/>
      </w:tblGrid>
      <w:tr w:rsidR="00D85208" w:rsidTr="009A5878">
        <w:trPr>
          <w:trHeight w:val="1075"/>
          <w:tblHeader/>
        </w:trPr>
        <w:tc>
          <w:tcPr>
            <w:tcW w:w="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5208" w:rsidRPr="00E80B23" w:rsidRDefault="00D85208" w:rsidP="009A58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80B23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08" w:rsidRPr="003B0BAC" w:rsidRDefault="00D85208" w:rsidP="009A58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80B23">
              <w:rPr>
                <w:b/>
                <w:bCs/>
                <w:i/>
                <w:iCs/>
                <w:sz w:val="22"/>
                <w:szCs w:val="22"/>
              </w:rPr>
              <w:t xml:space="preserve">Nr </w:t>
            </w:r>
            <w:r w:rsidRPr="003B0BAC">
              <w:rPr>
                <w:b/>
                <w:bCs/>
                <w:i/>
                <w:iCs/>
                <w:sz w:val="22"/>
                <w:szCs w:val="22"/>
              </w:rPr>
              <w:t>ark. mapy</w:t>
            </w:r>
          </w:p>
        </w:tc>
        <w:tc>
          <w:tcPr>
            <w:tcW w:w="52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08" w:rsidRPr="00540B65" w:rsidRDefault="00D85208" w:rsidP="009A58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0B65">
              <w:rPr>
                <w:b/>
                <w:bCs/>
                <w:i/>
                <w:iCs/>
                <w:sz w:val="22"/>
                <w:szCs w:val="22"/>
              </w:rPr>
              <w:t>Nr działki</w:t>
            </w:r>
          </w:p>
        </w:tc>
        <w:tc>
          <w:tcPr>
            <w:tcW w:w="196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208" w:rsidRPr="00540B65" w:rsidRDefault="00D85208" w:rsidP="009A5878">
            <w:pPr>
              <w:pStyle w:val="Nagwek1"/>
              <w:rPr>
                <w:sz w:val="22"/>
                <w:szCs w:val="22"/>
              </w:rPr>
            </w:pPr>
            <w:r w:rsidRPr="00540B65">
              <w:rPr>
                <w:sz w:val="22"/>
                <w:szCs w:val="22"/>
              </w:rPr>
              <w:t>Nazwisko i imię /nazwa/ osoby władającej</w:t>
            </w:r>
          </w:p>
          <w:p w:rsidR="00D85208" w:rsidRPr="00540B65" w:rsidRDefault="00D85208" w:rsidP="009A587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0B65">
              <w:rPr>
                <w:b/>
                <w:bCs/>
                <w:i/>
                <w:iCs/>
                <w:sz w:val="22"/>
                <w:szCs w:val="22"/>
              </w:rPr>
              <w:t>/adres/</w:t>
            </w:r>
          </w:p>
        </w:tc>
        <w:tc>
          <w:tcPr>
            <w:tcW w:w="17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208" w:rsidRDefault="00D85208" w:rsidP="009A5878">
            <w:pPr>
              <w:pStyle w:val="Nagwek1"/>
              <w:rPr>
                <w:sz w:val="22"/>
                <w:szCs w:val="22"/>
              </w:rPr>
            </w:pPr>
          </w:p>
          <w:p w:rsidR="00D85208" w:rsidRPr="00CD767B" w:rsidRDefault="00D85208" w:rsidP="009A5878">
            <w:pPr>
              <w:pStyle w:val="Nagwek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 z którego wynika prawo  do </w:t>
            </w:r>
            <w:r w:rsidRPr="00CD767B">
              <w:rPr>
                <w:sz w:val="22"/>
                <w:szCs w:val="22"/>
              </w:rPr>
              <w:t xml:space="preserve">dysponowania </w:t>
            </w:r>
            <w:r>
              <w:rPr>
                <w:sz w:val="22"/>
                <w:szCs w:val="22"/>
              </w:rPr>
              <w:t>nieruchomością</w:t>
            </w:r>
          </w:p>
        </w:tc>
      </w:tr>
      <w:tr w:rsidR="00D85208" w:rsidTr="009A5878">
        <w:trPr>
          <w:trHeight w:val="760"/>
        </w:trPr>
        <w:tc>
          <w:tcPr>
            <w:tcW w:w="336" w:type="pct"/>
            <w:tcBorders>
              <w:top w:val="double" w:sz="4" w:space="0" w:color="auto"/>
            </w:tcBorders>
            <w:vAlign w:val="center"/>
          </w:tcPr>
          <w:p w:rsidR="00D85208" w:rsidRPr="00540B65" w:rsidRDefault="00D85208" w:rsidP="00D85208">
            <w:pPr>
              <w:numPr>
                <w:ilvl w:val="0"/>
                <w:numId w:val="1"/>
              </w:num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double" w:sz="4" w:space="0" w:color="auto"/>
            </w:tcBorders>
            <w:vAlign w:val="center"/>
          </w:tcPr>
          <w:p w:rsidR="00D85208" w:rsidRPr="00540B65" w:rsidRDefault="00D85208" w:rsidP="009A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  <w:vAlign w:val="center"/>
          </w:tcPr>
          <w:p w:rsidR="00D85208" w:rsidRPr="00495FB2" w:rsidRDefault="00D85208" w:rsidP="009A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double" w:sz="4" w:space="0" w:color="auto"/>
            </w:tcBorders>
            <w:vAlign w:val="center"/>
          </w:tcPr>
          <w:p w:rsidR="00D85208" w:rsidRPr="00540B65" w:rsidRDefault="00D85208" w:rsidP="009A5878">
            <w:pPr>
              <w:rPr>
                <w:sz w:val="22"/>
                <w:szCs w:val="22"/>
              </w:rPr>
            </w:pPr>
            <w:r w:rsidRPr="00540B65">
              <w:rPr>
                <w:sz w:val="22"/>
                <w:szCs w:val="22"/>
              </w:rPr>
              <w:t>Gmina Nysa, ul. Kolejowa 15, 48-300 Nysa</w:t>
            </w:r>
          </w:p>
        </w:tc>
        <w:tc>
          <w:tcPr>
            <w:tcW w:w="1756" w:type="pct"/>
            <w:tcBorders>
              <w:top w:val="double" w:sz="4" w:space="0" w:color="auto"/>
            </w:tcBorders>
          </w:tcPr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 …......... prowadzona przez Sąd Rejonowy w Nysie </w:t>
            </w:r>
          </w:p>
          <w:p w:rsidR="00D85208" w:rsidRPr="00F472EE" w:rsidRDefault="00D85208" w:rsidP="009A587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(lub przy braku KW podać wypis z rejestru gruntów)</w:t>
            </w:r>
          </w:p>
        </w:tc>
      </w:tr>
      <w:tr w:rsidR="00D85208" w:rsidTr="009A5878">
        <w:trPr>
          <w:trHeight w:val="334"/>
        </w:trPr>
        <w:tc>
          <w:tcPr>
            <w:tcW w:w="336" w:type="pct"/>
            <w:vAlign w:val="center"/>
          </w:tcPr>
          <w:p w:rsidR="00D85208" w:rsidRPr="00540B65" w:rsidRDefault="00D85208" w:rsidP="00D85208">
            <w:pPr>
              <w:numPr>
                <w:ilvl w:val="0"/>
                <w:numId w:val="1"/>
              </w:num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D85208" w:rsidRPr="00540B65" w:rsidRDefault="00D85208" w:rsidP="009A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D85208" w:rsidRPr="00540B65" w:rsidRDefault="00D85208" w:rsidP="009A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Skarb Państwa</w:t>
            </w:r>
          </w:p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Zarząd Dróg Powiatowych w Nysie</w:t>
            </w:r>
          </w:p>
          <w:p w:rsidR="00D85208" w:rsidRPr="00540B65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Słowiańska 17,</w:t>
            </w:r>
            <w:r w:rsidRPr="00540B65">
              <w:rPr>
                <w:sz w:val="22"/>
                <w:szCs w:val="22"/>
              </w:rPr>
              <w:t xml:space="preserve"> 48-300 Nysa</w:t>
            </w:r>
          </w:p>
        </w:tc>
        <w:tc>
          <w:tcPr>
            <w:tcW w:w="1756" w:type="pct"/>
          </w:tcPr>
          <w:p w:rsidR="00D85208" w:rsidRPr="00540B65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Uzgodnienie nr ………………. z dnia ……… r. </w:t>
            </w:r>
          </w:p>
        </w:tc>
      </w:tr>
      <w:tr w:rsidR="00D85208" w:rsidTr="009A5878">
        <w:trPr>
          <w:trHeight w:val="334"/>
        </w:trPr>
        <w:tc>
          <w:tcPr>
            <w:tcW w:w="336" w:type="pct"/>
            <w:vAlign w:val="center"/>
          </w:tcPr>
          <w:p w:rsidR="00D85208" w:rsidRPr="00540B65" w:rsidRDefault="00D85208" w:rsidP="00D85208">
            <w:pPr>
              <w:numPr>
                <w:ilvl w:val="0"/>
                <w:numId w:val="1"/>
              </w:num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D85208" w:rsidRPr="00540B65" w:rsidRDefault="00D85208" w:rsidP="009A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D85208" w:rsidRPr="00540B65" w:rsidRDefault="00D85208" w:rsidP="009A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Kowalski </w:t>
            </w:r>
          </w:p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756" w:type="pct"/>
          </w:tcPr>
          <w:p w:rsidR="00D85208" w:rsidRDefault="00D85208" w:rsidP="009A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z dnia ………</w:t>
            </w:r>
          </w:p>
        </w:tc>
      </w:tr>
    </w:tbl>
    <w:p w:rsidR="00D85208" w:rsidRDefault="00D85208" w:rsidP="00D85208">
      <w:pPr>
        <w:pStyle w:val="Tekstpodstawowy"/>
        <w:rPr>
          <w:color w:val="auto"/>
          <w:sz w:val="22"/>
          <w:szCs w:val="22"/>
          <w:u w:val="single"/>
        </w:rPr>
      </w:pPr>
    </w:p>
    <w:p w:rsidR="00D85208" w:rsidRDefault="00D85208" w:rsidP="00D85208">
      <w:pPr>
        <w:pStyle w:val="Tekstpodstawowy"/>
        <w:rPr>
          <w:color w:val="auto"/>
          <w:sz w:val="22"/>
          <w:szCs w:val="22"/>
          <w:u w:val="single"/>
        </w:rPr>
      </w:pPr>
    </w:p>
    <w:sectPr w:rsidR="00D85208" w:rsidSect="00322B32">
      <w:pgSz w:w="11905" w:h="16838"/>
      <w:pgMar w:top="1418" w:right="1134" w:bottom="1418" w:left="1440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2400"/>
    <w:multiLevelType w:val="hybridMultilevel"/>
    <w:tmpl w:val="0FCECC4A"/>
    <w:lvl w:ilvl="0" w:tplc="E1B0A0C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790344D"/>
    <w:multiLevelType w:val="singleLevel"/>
    <w:tmpl w:val="A5ECE698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</w:lvl>
  </w:abstractNum>
  <w:abstractNum w:abstractNumId="2" w15:restartNumberingAfterBreak="0">
    <w:nsid w:val="6A396206"/>
    <w:multiLevelType w:val="hybridMultilevel"/>
    <w:tmpl w:val="EA8CB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8"/>
    <w:rsid w:val="00222BE2"/>
    <w:rsid w:val="002C48D7"/>
    <w:rsid w:val="00374F94"/>
    <w:rsid w:val="00380C9B"/>
    <w:rsid w:val="00684A9B"/>
    <w:rsid w:val="00793B95"/>
    <w:rsid w:val="007C3839"/>
    <w:rsid w:val="00800115"/>
    <w:rsid w:val="00B3177D"/>
    <w:rsid w:val="00C02AD9"/>
    <w:rsid w:val="00C63174"/>
    <w:rsid w:val="00C81233"/>
    <w:rsid w:val="00D20313"/>
    <w:rsid w:val="00D7369B"/>
    <w:rsid w:val="00D85208"/>
    <w:rsid w:val="00DE60AF"/>
    <w:rsid w:val="00E02A0C"/>
    <w:rsid w:val="00E24ABA"/>
    <w:rsid w:val="00E83817"/>
    <w:rsid w:val="00EC2406"/>
    <w:rsid w:val="00F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215B-08DF-4A44-AE49-20684A52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5208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852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5208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5208"/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atatarczak</dc:creator>
  <cp:lastModifiedBy>Andrzej Tatarczak</cp:lastModifiedBy>
  <cp:revision>2</cp:revision>
  <dcterms:created xsi:type="dcterms:W3CDTF">2017-06-30T11:29:00Z</dcterms:created>
  <dcterms:modified xsi:type="dcterms:W3CDTF">2017-06-30T11:29:00Z</dcterms:modified>
</cp:coreProperties>
</file>